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E859D" w14:textId="42B07034" w:rsidR="003E2D51" w:rsidRPr="001A162E" w:rsidRDefault="0075668F" w:rsidP="0075668F">
      <w:pPr>
        <w:jc w:val="center"/>
      </w:pPr>
      <w:r w:rsidRPr="001A162E">
        <w:rPr>
          <w:b/>
          <w:bCs/>
          <w:sz w:val="96"/>
          <w:szCs w:val="96"/>
        </w:rPr>
        <w:t>Event Calendar 202</w:t>
      </w:r>
      <w:r w:rsidR="000D1518">
        <w:rPr>
          <w:b/>
          <w:bCs/>
          <w:sz w:val="96"/>
          <w:szCs w:val="96"/>
        </w:rPr>
        <w:t>3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4772"/>
        <w:gridCol w:w="4631"/>
        <w:gridCol w:w="4631"/>
      </w:tblGrid>
      <w:tr w:rsidR="001A162E" w:rsidRPr="001A162E" w14:paraId="1171338F" w14:textId="77777777" w:rsidTr="001A59FC">
        <w:tc>
          <w:tcPr>
            <w:tcW w:w="1418" w:type="dxa"/>
          </w:tcPr>
          <w:p w14:paraId="3021AF74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Quarter 1</w:t>
            </w:r>
          </w:p>
        </w:tc>
        <w:tc>
          <w:tcPr>
            <w:tcW w:w="4772" w:type="dxa"/>
            <w:shd w:val="clear" w:color="auto" w:fill="FFCC99"/>
          </w:tcPr>
          <w:p w14:paraId="1754C039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162E">
              <w:rPr>
                <w:rFonts w:cstheme="minorHAnsi"/>
                <w:b/>
                <w:sz w:val="28"/>
                <w:szCs w:val="28"/>
              </w:rPr>
              <w:t>January</w:t>
            </w:r>
          </w:p>
          <w:p w14:paraId="295EFE56" w14:textId="629E402D" w:rsidR="003E2D51" w:rsidRDefault="003E2D51" w:rsidP="000D151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New year</w:t>
            </w:r>
            <w:r w:rsidR="00F66C1B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 (1/1/202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75668F"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445AAA02" w14:textId="693D26E0" w:rsidR="00F66C1B" w:rsidRDefault="00F66C1B" w:rsidP="000D151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Penguin awareness day (20/1/202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0025BFE5" w14:textId="22F444C0" w:rsidR="000D1518" w:rsidRPr="001A162E" w:rsidRDefault="000D1518" w:rsidP="000D151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Chinese New Year (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22/1/2023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6D7DE296" w14:textId="0E232AA1" w:rsidR="00BF38E1" w:rsidRPr="001A162E" w:rsidRDefault="00BF38E1" w:rsidP="000D151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Opposite day (25/1/202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22F38150" w14:textId="7517010F" w:rsidR="00D36A8D" w:rsidRPr="001A162E" w:rsidRDefault="00F66C1B" w:rsidP="000D151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Australia day (26/1/202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D36A8D"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2D6DB394" w14:textId="1A379EAF" w:rsidR="00013516" w:rsidRPr="001A162E" w:rsidRDefault="00F66C1B" w:rsidP="000D151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Backwards Day (31/1/202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013516"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6C62BCD7" w14:textId="77777777" w:rsidR="00D36A8D" w:rsidRPr="001A162E" w:rsidRDefault="00D36A8D" w:rsidP="00D36A8D">
            <w:pPr>
              <w:pStyle w:val="ListParagraph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</w:p>
          <w:p w14:paraId="16F28AED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</w:p>
          <w:p w14:paraId="71C86ACE" w14:textId="77777777" w:rsidR="003E2D51" w:rsidRPr="001A162E" w:rsidRDefault="003E2D51" w:rsidP="00286CAA">
            <w:pPr>
              <w:jc w:val="center"/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4631" w:type="dxa"/>
            <w:shd w:val="clear" w:color="auto" w:fill="B4C6E7" w:themeFill="accent1" w:themeFillTint="66"/>
          </w:tcPr>
          <w:p w14:paraId="30B65055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162E">
              <w:rPr>
                <w:rFonts w:cstheme="minorHAnsi"/>
                <w:b/>
                <w:sz w:val="28"/>
                <w:szCs w:val="28"/>
              </w:rPr>
              <w:t>February</w:t>
            </w:r>
          </w:p>
          <w:p w14:paraId="605C819A" w14:textId="4976626C" w:rsidR="0075668F" w:rsidRPr="001A162E" w:rsidRDefault="00F66C1B" w:rsidP="0075668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Dental health month</w:t>
            </w:r>
          </w:p>
          <w:p w14:paraId="5D348B25" w14:textId="2FD90616" w:rsidR="003E2D51" w:rsidRDefault="003E2D51" w:rsidP="0075668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Valentine’s day (14/2/202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33CB56FB" w14:textId="21671981" w:rsidR="000D1518" w:rsidRPr="001A162E" w:rsidRDefault="000D1518" w:rsidP="0075668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Great backyard bird count (17/2/2023)</w:t>
            </w:r>
          </w:p>
          <w:p w14:paraId="2593C3CA" w14:textId="0297A97D" w:rsidR="0075668F" w:rsidRDefault="00F66C1B" w:rsidP="0075668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I</w:t>
            </w:r>
            <w:r w:rsidR="0075668F"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nternational Mother </w:t>
            </w:r>
            <w:r w:rsidR="001A162E"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Language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 day (21/2/2023</w:t>
            </w:r>
            <w:r w:rsidR="0075668F"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0F4DDD41" w14:textId="03F3F122" w:rsidR="000D1518" w:rsidRPr="001A162E" w:rsidRDefault="000D1518" w:rsidP="0075668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Pancake Tuesday- (21/2/2023)</w:t>
            </w:r>
          </w:p>
          <w:p w14:paraId="59511394" w14:textId="77777777" w:rsidR="003E2D51" w:rsidRPr="001A162E" w:rsidRDefault="003E2D51" w:rsidP="0075668F">
            <w:pPr>
              <w:pStyle w:val="ListParagraph"/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4631" w:type="dxa"/>
            <w:shd w:val="clear" w:color="auto" w:fill="DEEDD3"/>
          </w:tcPr>
          <w:p w14:paraId="1668F294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162E">
              <w:rPr>
                <w:rFonts w:cstheme="minorHAnsi"/>
                <w:b/>
                <w:sz w:val="28"/>
                <w:szCs w:val="28"/>
              </w:rPr>
              <w:t>March</w:t>
            </w:r>
          </w:p>
          <w:p w14:paraId="2D8615A6" w14:textId="24F440CC" w:rsidR="00F66C1B" w:rsidRDefault="00F66C1B" w:rsidP="000D15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World wildlife day (3/3/202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1DDCAD30" w14:textId="44359889" w:rsidR="00D36A8D" w:rsidRPr="001A162E" w:rsidRDefault="00D36A8D" w:rsidP="000D15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Clean up Australia day (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5</w:t>
            </w:r>
            <w:r w:rsidR="00F66C1B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/3/202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0BC55022" w14:textId="35045F52" w:rsidR="00D36A8D" w:rsidRPr="001A162E" w:rsidRDefault="00D36A8D" w:rsidP="000D15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Int</w:t>
            </w:r>
            <w:r w:rsidR="00F66C1B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ernational Women’s day (8/3/202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532EDB20" w14:textId="5C70E567" w:rsidR="003E2D51" w:rsidRPr="001A162E" w:rsidRDefault="003E2D51" w:rsidP="000D15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St Patrick day (17/3/202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35B61EC8" w14:textId="5F84B5F0" w:rsidR="0075668F" w:rsidRPr="001A162E" w:rsidRDefault="0075668F" w:rsidP="000D15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Red Nose day (1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7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/3/202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359EA549" w14:textId="2ECBA066" w:rsidR="00013516" w:rsidRPr="001A162E" w:rsidRDefault="00013516" w:rsidP="000D15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Harmony </w:t>
            </w:r>
            <w:r w:rsidR="00F66C1B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week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 (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20-26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4AD998B6" w14:textId="77777777" w:rsidR="003E2D51" w:rsidRPr="000D1518" w:rsidRDefault="00F66C1B" w:rsidP="000D15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World water day (22/3/202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013516" w:rsidRPr="001A59FC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537A2F30" w14:textId="18B0935A" w:rsidR="000D1518" w:rsidRPr="000D1518" w:rsidRDefault="000D1518" w:rsidP="000D151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Ramadan begins (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2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2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/202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</w:tc>
      </w:tr>
      <w:tr w:rsidR="001A162E" w:rsidRPr="001A162E" w14:paraId="254EF8B4" w14:textId="77777777" w:rsidTr="00426104">
        <w:trPr>
          <w:trHeight w:val="40"/>
        </w:trPr>
        <w:tc>
          <w:tcPr>
            <w:tcW w:w="1418" w:type="dxa"/>
          </w:tcPr>
          <w:p w14:paraId="3ED3B6BD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Quarter 2</w:t>
            </w:r>
          </w:p>
        </w:tc>
        <w:tc>
          <w:tcPr>
            <w:tcW w:w="4772" w:type="dxa"/>
            <w:shd w:val="clear" w:color="auto" w:fill="C9C9C9" w:themeFill="accent3" w:themeFillTint="99"/>
          </w:tcPr>
          <w:p w14:paraId="5B163691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162E">
              <w:rPr>
                <w:rFonts w:cstheme="minorHAnsi"/>
                <w:b/>
                <w:sz w:val="28"/>
                <w:szCs w:val="28"/>
              </w:rPr>
              <w:t>April</w:t>
            </w:r>
          </w:p>
          <w:p w14:paraId="1E0F3229" w14:textId="5110A39B" w:rsidR="00BF38E1" w:rsidRDefault="00BF38E1" w:rsidP="0001351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World health day (7/4/202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5CF484F3" w14:textId="77777777" w:rsidR="000D1518" w:rsidRPr="001A162E" w:rsidRDefault="000D1518" w:rsidP="000D151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Good Friday (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7/4/2023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2B9D3BCA" w14:textId="77777777" w:rsidR="000D1518" w:rsidRPr="001A162E" w:rsidRDefault="000D1518" w:rsidP="000D151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Easter (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9/4/2023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09C612F3" w14:textId="77777777" w:rsidR="000D1518" w:rsidRDefault="00BF38E1" w:rsidP="00FA432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Sinhalese New year (14/4/202</w:t>
            </w:r>
            <w:r w:rsidR="000D1518" w:rsidRP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47B45CBC" w14:textId="77777777" w:rsidR="000D1518" w:rsidRDefault="000D1518" w:rsidP="00FA432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World Pyjama day (16/4/2023)</w:t>
            </w:r>
          </w:p>
          <w:p w14:paraId="05DB6873" w14:textId="77777777" w:rsidR="000D1518" w:rsidRDefault="000D1518" w:rsidP="00FA432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Ramadan ends (20/4/2023)</w:t>
            </w:r>
          </w:p>
          <w:p w14:paraId="5A490350" w14:textId="77777777" w:rsidR="000D1518" w:rsidRDefault="000D1518" w:rsidP="00FA432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Eid</w:t>
            </w:r>
            <w:proofErr w:type="spellEnd"/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- al- </w:t>
            </w:r>
            <w:proofErr w:type="spellStart"/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fitr</w:t>
            </w:r>
            <w:proofErr w:type="spellEnd"/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 (21-22/4/2023)</w:t>
            </w:r>
          </w:p>
          <w:p w14:paraId="34C4DD0E" w14:textId="796F354B" w:rsidR="00D36A8D" w:rsidRPr="000D1518" w:rsidRDefault="00013516" w:rsidP="00FA432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Earth day (22/4/202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D36A8D" w:rsidRP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4FAB8475" w14:textId="6E9A71CD" w:rsidR="003E2D51" w:rsidRPr="001A162E" w:rsidRDefault="003E2D51" w:rsidP="0001351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Anzac Day (25/4/202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66B9D248" w14:textId="77777777" w:rsidR="003E2D51" w:rsidRPr="001A162E" w:rsidRDefault="003E2D51" w:rsidP="00D36A8D">
            <w:pPr>
              <w:pStyle w:val="ListParagraph"/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4631" w:type="dxa"/>
            <w:shd w:val="clear" w:color="auto" w:fill="FCE6FE"/>
          </w:tcPr>
          <w:p w14:paraId="01C50CDF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162E">
              <w:rPr>
                <w:rFonts w:cstheme="minorHAnsi"/>
                <w:b/>
                <w:sz w:val="28"/>
                <w:szCs w:val="28"/>
              </w:rPr>
              <w:lastRenderedPageBreak/>
              <w:t>May</w:t>
            </w:r>
          </w:p>
          <w:p w14:paraId="492C17D1" w14:textId="7F1E4E89" w:rsidR="00D36A8D" w:rsidRPr="001A162E" w:rsidRDefault="00D36A8D" w:rsidP="000D151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Nati</w:t>
            </w:r>
            <w:r w:rsidR="00BF38E1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onal firefighter’s day (4/5/202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7F8B6C06" w14:textId="5FCE1F8D" w:rsidR="003E2D51" w:rsidRDefault="003E2D51" w:rsidP="000D151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Mother’s Day (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14</w:t>
            </w:r>
            <w:r w:rsidR="00BF38E1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/5/202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019D3D17" w14:textId="5B7EBFD8" w:rsidR="000D1518" w:rsidRPr="001A162E" w:rsidRDefault="000D1518" w:rsidP="000D151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Road safety week (15-22/5/2023)</w:t>
            </w:r>
          </w:p>
          <w:p w14:paraId="5860B10C" w14:textId="77777777" w:rsidR="003E2D51" w:rsidRPr="000D1518" w:rsidRDefault="00013516" w:rsidP="000D151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National Simultaneous story time (</w:t>
            </w:r>
            <w:r w:rsidR="00BF38E1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4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/5/202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41A741C9" w14:textId="455FF04F" w:rsidR="000D1518" w:rsidRPr="00352939" w:rsidRDefault="000D1518" w:rsidP="000D151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National reconciliation week 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(27/5/2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-3/6/2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3729935A" w14:textId="21A1D478" w:rsidR="000D1518" w:rsidRPr="00BF38E1" w:rsidRDefault="000D1518" w:rsidP="00084802">
            <w:pPr>
              <w:pStyle w:val="ListParagraph"/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4631" w:type="dxa"/>
            <w:shd w:val="clear" w:color="auto" w:fill="FFE599" w:themeFill="accent4" w:themeFillTint="66"/>
          </w:tcPr>
          <w:p w14:paraId="5106A8DA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162E">
              <w:rPr>
                <w:rFonts w:cstheme="minorHAnsi"/>
                <w:b/>
                <w:sz w:val="28"/>
                <w:szCs w:val="28"/>
              </w:rPr>
              <w:lastRenderedPageBreak/>
              <w:t>June</w:t>
            </w:r>
          </w:p>
          <w:p w14:paraId="675182DA" w14:textId="3C8B1767" w:rsidR="00352939" w:rsidRPr="001A162E" w:rsidRDefault="00352939" w:rsidP="00A965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Mabo Day (3/6/202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0788A624" w14:textId="1F3EB4BB" w:rsidR="003E2D51" w:rsidRPr="001A162E" w:rsidRDefault="00352939" w:rsidP="00A965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World environment day (5/6/202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3E2D51"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118D72C6" w14:textId="4E0B8B62" w:rsidR="00A965DC" w:rsidRPr="00BF38E1" w:rsidRDefault="00352939" w:rsidP="00A965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World Ocean day (8/6/202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  <w:r w:rsidR="00A965DC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 </w:t>
            </w:r>
          </w:p>
          <w:p w14:paraId="16248435" w14:textId="33510D8A" w:rsidR="00BF38E1" w:rsidRDefault="000D1518" w:rsidP="00BF38E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King’s</w:t>
            </w:r>
            <w:r w:rsidR="00BF38E1"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 birthday</w:t>
            </w:r>
            <w:r w:rsidR="00BF38E1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 (1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0</w:t>
            </w:r>
            <w:r w:rsidR="00BF38E1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/6/202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BF38E1"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205E6E35" w14:textId="7034E096" w:rsidR="003E2D51" w:rsidRPr="0017338C" w:rsidRDefault="003E2D51" w:rsidP="00A965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I</w:t>
            </w:r>
            <w:r w:rsidR="00BF38E1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nternational yoga day (21/6/202</w:t>
            </w:r>
            <w:r w:rsidR="000D1518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45067F50" w14:textId="0AD4CA38" w:rsidR="0017338C" w:rsidRPr="001A162E" w:rsidRDefault="0017338C" w:rsidP="0017338C">
            <w:pPr>
              <w:pStyle w:val="ListParagraph"/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</w:p>
        </w:tc>
      </w:tr>
      <w:tr w:rsidR="001A162E" w:rsidRPr="001A162E" w14:paraId="47B87170" w14:textId="77777777" w:rsidTr="001A59FC">
        <w:tc>
          <w:tcPr>
            <w:tcW w:w="1418" w:type="dxa"/>
          </w:tcPr>
          <w:p w14:paraId="61A7E6A8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lastRenderedPageBreak/>
              <w:t>Quarter 3</w:t>
            </w:r>
          </w:p>
        </w:tc>
        <w:tc>
          <w:tcPr>
            <w:tcW w:w="4772" w:type="dxa"/>
            <w:shd w:val="clear" w:color="auto" w:fill="8EAADB" w:themeFill="accent1" w:themeFillTint="99"/>
          </w:tcPr>
          <w:p w14:paraId="0148B000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162E">
              <w:rPr>
                <w:rFonts w:cstheme="minorHAnsi"/>
                <w:b/>
                <w:sz w:val="28"/>
                <w:szCs w:val="28"/>
              </w:rPr>
              <w:t>July</w:t>
            </w:r>
          </w:p>
          <w:p w14:paraId="5C9491DE" w14:textId="436D9432" w:rsidR="003E2D51" w:rsidRDefault="003E2D51" w:rsidP="00A965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National NAIDOC week </w:t>
            </w:r>
            <w:r w:rsidR="00A965DC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(</w:t>
            </w:r>
            <w:r w:rsidR="0099557B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2-9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 July</w:t>
            </w:r>
            <w:r w:rsidR="00426104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 202</w:t>
            </w:r>
            <w:r w:rsidR="0099557B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A965DC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0FEA615D" w14:textId="2D8474BF" w:rsidR="00426104" w:rsidRPr="001A162E" w:rsidRDefault="00426104" w:rsidP="00A965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World chocolate day (7/7/202</w:t>
            </w:r>
            <w:r w:rsidR="0099557B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4AACCF62" w14:textId="38609B5E" w:rsidR="003E2D51" w:rsidRDefault="003E2D51" w:rsidP="00A965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Pyjama day (</w:t>
            </w:r>
            <w:r w:rsidR="00426104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1</w:t>
            </w:r>
            <w:r w:rsidR="00A965DC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/7/202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3503E98C" w14:textId="77777777" w:rsidR="003E2D51" w:rsidRPr="001A162E" w:rsidRDefault="003E2D51" w:rsidP="00084802">
            <w:pPr>
              <w:pStyle w:val="ListParagraph"/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4631" w:type="dxa"/>
            <w:shd w:val="clear" w:color="auto" w:fill="DA9B90"/>
          </w:tcPr>
          <w:p w14:paraId="722370DB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162E">
              <w:rPr>
                <w:rFonts w:cstheme="minorHAnsi"/>
                <w:b/>
                <w:sz w:val="28"/>
                <w:szCs w:val="28"/>
              </w:rPr>
              <w:t>August</w:t>
            </w:r>
          </w:p>
          <w:p w14:paraId="4FA5A4FC" w14:textId="30470EA4" w:rsidR="00A965DC" w:rsidRDefault="00426104" w:rsidP="00A965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N</w:t>
            </w:r>
            <w:r w:rsidR="00A965DC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ational Aboriginal and Torres strait Islander children’s day (4/8/202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A965DC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1BA07252" w14:textId="5302B24A" w:rsidR="003E2D51" w:rsidRPr="001A162E" w:rsidRDefault="003E2D51" w:rsidP="00A965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National Science week (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12-20</w:t>
            </w:r>
            <w:r w:rsidR="00A965DC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 August)</w:t>
            </w:r>
          </w:p>
          <w:p w14:paraId="754E7C2B" w14:textId="1B2EA9D1" w:rsidR="003E2D51" w:rsidRDefault="003E2D51" w:rsidP="00A965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Book week (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21-25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 August)</w:t>
            </w:r>
          </w:p>
          <w:p w14:paraId="0EF8558D" w14:textId="2C717EEB" w:rsidR="00A965DC" w:rsidRPr="001A162E" w:rsidRDefault="00A965DC" w:rsidP="00A965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Daffodil Day (2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5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/8/202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5EFE694B" w14:textId="77777777" w:rsidR="003E2D51" w:rsidRPr="001A162E" w:rsidRDefault="003E2D51" w:rsidP="00286CAA">
            <w:pPr>
              <w:jc w:val="center"/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4631" w:type="dxa"/>
            <w:shd w:val="clear" w:color="auto" w:fill="E2EFD9" w:themeFill="accent6" w:themeFillTint="33"/>
          </w:tcPr>
          <w:p w14:paraId="611A3CD5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162E">
              <w:rPr>
                <w:rFonts w:cstheme="minorHAnsi"/>
                <w:b/>
                <w:sz w:val="28"/>
                <w:szCs w:val="28"/>
              </w:rPr>
              <w:t>September</w:t>
            </w:r>
          </w:p>
          <w:p w14:paraId="789695E0" w14:textId="415E492D" w:rsidR="00084802" w:rsidRDefault="00084802" w:rsidP="0008480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Father’s Day (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/9/202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21A9C625" w14:textId="25036299" w:rsidR="00A965DC" w:rsidRDefault="00084802" w:rsidP="004261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Indigenous literacy day (7</w:t>
            </w:r>
            <w:r w:rsidR="00A965DC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/9/202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A965DC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182571BE" w14:textId="33BBD5BA" w:rsidR="00426104" w:rsidRDefault="00426104" w:rsidP="0042610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Early childhood Educator’s day (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6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/9/202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69BEBA0E" w14:textId="0B770965" w:rsidR="003E2D51" w:rsidRPr="001A162E" w:rsidRDefault="003E2D51" w:rsidP="004261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National Child protection week (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5-11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 September)</w:t>
            </w:r>
          </w:p>
          <w:p w14:paraId="6399CDB0" w14:textId="29A143D3" w:rsidR="00A965DC" w:rsidRDefault="00A965DC" w:rsidP="004261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International literacy day (8/9/202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54F4A05A" w14:textId="3A33BB2B" w:rsidR="00426104" w:rsidRPr="001A162E" w:rsidRDefault="00426104" w:rsidP="0008480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R U Ok day (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14</w:t>
            </w:r>
            <w:r w:rsidR="00A965DC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/9/202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A965DC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</w:tc>
      </w:tr>
      <w:tr w:rsidR="001A162E" w:rsidRPr="001A162E" w14:paraId="5F81CA13" w14:textId="77777777" w:rsidTr="001A59FC">
        <w:tc>
          <w:tcPr>
            <w:tcW w:w="1418" w:type="dxa"/>
          </w:tcPr>
          <w:p w14:paraId="09E4C03D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Quarter 4</w:t>
            </w:r>
          </w:p>
        </w:tc>
        <w:tc>
          <w:tcPr>
            <w:tcW w:w="4772" w:type="dxa"/>
            <w:shd w:val="clear" w:color="auto" w:fill="ECCBF1"/>
          </w:tcPr>
          <w:p w14:paraId="27AFA2E0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162E">
              <w:rPr>
                <w:rFonts w:cstheme="minorHAnsi"/>
                <w:b/>
                <w:sz w:val="28"/>
                <w:szCs w:val="28"/>
              </w:rPr>
              <w:t>October</w:t>
            </w:r>
          </w:p>
          <w:p w14:paraId="06490EDA" w14:textId="3FBBC4A6" w:rsidR="007B1B65" w:rsidRDefault="00426104" w:rsidP="007B1B6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World smile day (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6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/10/202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7B1B65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06F27BFA" w14:textId="77777777" w:rsidR="007B1B65" w:rsidRDefault="007B1B65" w:rsidP="007B1B6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Space week (4-10 October)</w:t>
            </w:r>
          </w:p>
          <w:p w14:paraId="226A01C1" w14:textId="31C6B38D" w:rsidR="007B1B65" w:rsidRPr="001A162E" w:rsidRDefault="00084802" w:rsidP="007B1B6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C</w:t>
            </w:r>
            <w:r w:rsidR="00426104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hildren’s Day (2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5</w:t>
            </w:r>
            <w:r w:rsidR="00426104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/10/202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7B1B65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0693F86A" w14:textId="4B637565" w:rsidR="007B1B65" w:rsidRDefault="007B1B65" w:rsidP="007B1B65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National Grand- parent’s day (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29</w:t>
            </w:r>
            <w:r w:rsidR="00426104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/10/202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419B822D" w14:textId="46420F88" w:rsidR="00084802" w:rsidRPr="00084802" w:rsidRDefault="00084802" w:rsidP="0089212F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Halloween (31/10/202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59228833" w14:textId="77777777" w:rsidR="003E2D51" w:rsidRPr="001A162E" w:rsidRDefault="003E2D51" w:rsidP="00D36A8D">
            <w:pPr>
              <w:pStyle w:val="ListParagraph"/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4631" w:type="dxa"/>
            <w:shd w:val="clear" w:color="auto" w:fill="DEEAF6" w:themeFill="accent5" w:themeFillTint="33"/>
          </w:tcPr>
          <w:p w14:paraId="1CCFE120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162E">
              <w:rPr>
                <w:rFonts w:cstheme="minorHAnsi"/>
                <w:b/>
                <w:sz w:val="28"/>
                <w:szCs w:val="28"/>
              </w:rPr>
              <w:t>November</w:t>
            </w:r>
          </w:p>
          <w:p w14:paraId="6DFC3EDF" w14:textId="3D7B9753" w:rsidR="003E2D51" w:rsidRDefault="003E2D51" w:rsidP="007B1B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Melbourne Cup (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7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/11/202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1DE55709" w14:textId="197CD0D2" w:rsidR="007B1B65" w:rsidRDefault="007B1B65" w:rsidP="007B1B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National recycling week (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6-12 November</w:t>
            </w:r>
            <w:r w:rsidRPr="001A162E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2D33E47C" w14:textId="66165BC2" w:rsidR="007B1B65" w:rsidRPr="001A162E" w:rsidRDefault="007B1B65" w:rsidP="007B1B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Remembrance Day (11/11/202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7BECEEB1" w14:textId="35B3BC35" w:rsidR="007B1B65" w:rsidRDefault="00084802" w:rsidP="007B1B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Diwali (12/11/2023</w:t>
            </w:r>
            <w:r w:rsidR="007B1B65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46872F7B" w14:textId="06B2574A" w:rsidR="003E2D51" w:rsidRPr="00084802" w:rsidRDefault="00084802" w:rsidP="0008480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  <w:r w:rsidRP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World kindness day (13/11/2023)</w:t>
            </w:r>
          </w:p>
          <w:p w14:paraId="4B356BF8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</w:pPr>
          </w:p>
          <w:p w14:paraId="5B7BE900" w14:textId="77777777" w:rsidR="003E2D51" w:rsidRPr="001A162E" w:rsidRDefault="003E2D51" w:rsidP="00286CAA">
            <w:pPr>
              <w:jc w:val="center"/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4631" w:type="dxa"/>
            <w:shd w:val="clear" w:color="auto" w:fill="88D4D8"/>
          </w:tcPr>
          <w:p w14:paraId="3BA69205" w14:textId="77777777" w:rsidR="003E2D51" w:rsidRPr="001A162E" w:rsidRDefault="003E2D51" w:rsidP="00286C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162E">
              <w:rPr>
                <w:rFonts w:cstheme="minorHAnsi"/>
                <w:b/>
                <w:sz w:val="28"/>
                <w:szCs w:val="28"/>
              </w:rPr>
              <w:t>December</w:t>
            </w:r>
          </w:p>
          <w:p w14:paraId="2A5E9855" w14:textId="49A1EB32" w:rsidR="003E2D51" w:rsidRPr="007B1B65" w:rsidRDefault="00CA7D76" w:rsidP="007B1B6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Christmas Eve (24/12/202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7B1B65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159A1F14" w14:textId="10FC0458" w:rsidR="007B1B65" w:rsidRPr="007B1B65" w:rsidRDefault="00CA7D76" w:rsidP="007B1B6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Christmas (25/12/202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7B1B65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3707D14E" w14:textId="4418C021" w:rsidR="007B1B65" w:rsidRPr="007B1B65" w:rsidRDefault="00CA7D76" w:rsidP="007B1B6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Boxing day (26/12/202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r w:rsidR="007B1B65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  <w:p w14:paraId="7F0AE1B5" w14:textId="33C6F6F3" w:rsidR="007B1B65" w:rsidRPr="001A162E" w:rsidRDefault="007B1B65" w:rsidP="0008480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833C0B" w:themeColor="accent2" w:themeShade="80"/>
                <w:sz w:val="28"/>
                <w:szCs w:val="28"/>
              </w:rPr>
            </w:pPr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 xml:space="preserve">New </w:t>
            </w:r>
            <w:r w:rsidR="00CA7D76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year’s Eve (31/12/202</w:t>
            </w:r>
            <w:r w:rsidR="00084802"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cstheme="minorHAnsi"/>
                <w:b/>
                <w:color w:val="833C0B" w:themeColor="accent2" w:themeShade="80"/>
                <w:sz w:val="28"/>
                <w:szCs w:val="28"/>
              </w:rPr>
              <w:t>)</w:t>
            </w:r>
          </w:p>
        </w:tc>
      </w:tr>
    </w:tbl>
    <w:p w14:paraId="38EB261B" w14:textId="77777777" w:rsidR="003E2D51" w:rsidRPr="001A162E" w:rsidRDefault="003E2D51" w:rsidP="001A59FC">
      <w:pPr>
        <w:rPr>
          <w:color w:val="833C0B" w:themeColor="accent2" w:themeShade="80"/>
        </w:rPr>
      </w:pPr>
    </w:p>
    <w:sectPr w:rsidR="003E2D51" w:rsidRPr="001A162E" w:rsidSect="0075668F">
      <w:headerReference w:type="default" r:id="rId7"/>
      <w:footerReference w:type="default" r:id="rId8"/>
      <w:pgSz w:w="16838" w:h="11906" w:orient="landscape"/>
      <w:pgMar w:top="1440" w:right="67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8F3D0" w14:textId="77777777" w:rsidR="00AD6256" w:rsidRDefault="00AD6256" w:rsidP="003E2D51">
      <w:pPr>
        <w:spacing w:after="0" w:line="240" w:lineRule="auto"/>
      </w:pPr>
      <w:r>
        <w:separator/>
      </w:r>
    </w:p>
  </w:endnote>
  <w:endnote w:type="continuationSeparator" w:id="0">
    <w:p w14:paraId="497AF0B1" w14:textId="77777777" w:rsidR="00AD6256" w:rsidRDefault="00AD6256" w:rsidP="003E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2B92" w14:textId="792E2810" w:rsidR="00F81DEC" w:rsidRDefault="00F81DEC" w:rsidP="001A59FC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  <w:sdt>
      <w:sdtPr>
        <w:id w:val="-63880967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8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48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9FFC27E" w14:textId="77777777" w:rsidR="00F81DEC" w:rsidRDefault="00F81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C649D" w14:textId="77777777" w:rsidR="00AD6256" w:rsidRDefault="00AD6256" w:rsidP="003E2D51">
      <w:pPr>
        <w:spacing w:after="0" w:line="240" w:lineRule="auto"/>
      </w:pPr>
      <w:r>
        <w:separator/>
      </w:r>
    </w:p>
  </w:footnote>
  <w:footnote w:type="continuationSeparator" w:id="0">
    <w:p w14:paraId="43D712BE" w14:textId="77777777" w:rsidR="00AD6256" w:rsidRDefault="00AD6256" w:rsidP="003E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B529" w14:textId="5BCF313E" w:rsidR="003E2D51" w:rsidRDefault="003E2D51" w:rsidP="00F81D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7D6"/>
    <w:multiLevelType w:val="hybridMultilevel"/>
    <w:tmpl w:val="67EAE47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16CF"/>
    <w:multiLevelType w:val="hybridMultilevel"/>
    <w:tmpl w:val="D7CE9F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F62"/>
    <w:multiLevelType w:val="hybridMultilevel"/>
    <w:tmpl w:val="0382F8E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34EB1"/>
    <w:multiLevelType w:val="hybridMultilevel"/>
    <w:tmpl w:val="44CC9E2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C59"/>
    <w:multiLevelType w:val="hybridMultilevel"/>
    <w:tmpl w:val="301AA3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A5A8A"/>
    <w:multiLevelType w:val="hybridMultilevel"/>
    <w:tmpl w:val="CC24F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D87"/>
    <w:multiLevelType w:val="hybridMultilevel"/>
    <w:tmpl w:val="429A72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21070"/>
    <w:multiLevelType w:val="hybridMultilevel"/>
    <w:tmpl w:val="6A20A9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23E00"/>
    <w:multiLevelType w:val="hybridMultilevel"/>
    <w:tmpl w:val="6F9C28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2080C"/>
    <w:multiLevelType w:val="hybridMultilevel"/>
    <w:tmpl w:val="76A4CE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83119"/>
    <w:multiLevelType w:val="hybridMultilevel"/>
    <w:tmpl w:val="F2B0E7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64"/>
    <w:rsid w:val="00013516"/>
    <w:rsid w:val="0006406F"/>
    <w:rsid w:val="00084802"/>
    <w:rsid w:val="000D1518"/>
    <w:rsid w:val="0017338C"/>
    <w:rsid w:val="001A162E"/>
    <w:rsid w:val="001A59FC"/>
    <w:rsid w:val="002404AB"/>
    <w:rsid w:val="00352939"/>
    <w:rsid w:val="003E2D51"/>
    <w:rsid w:val="00426104"/>
    <w:rsid w:val="004E7A64"/>
    <w:rsid w:val="006905BC"/>
    <w:rsid w:val="0075668F"/>
    <w:rsid w:val="007B1B65"/>
    <w:rsid w:val="00897E1E"/>
    <w:rsid w:val="0099557B"/>
    <w:rsid w:val="00A965DC"/>
    <w:rsid w:val="00AD6256"/>
    <w:rsid w:val="00B15D2B"/>
    <w:rsid w:val="00BF38E1"/>
    <w:rsid w:val="00CA7D76"/>
    <w:rsid w:val="00D21C16"/>
    <w:rsid w:val="00D36A8D"/>
    <w:rsid w:val="00DE6734"/>
    <w:rsid w:val="00F058F1"/>
    <w:rsid w:val="00F66C1B"/>
    <w:rsid w:val="00F81DEC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9CE0"/>
  <w15:chartTrackingRefBased/>
  <w15:docId w15:val="{9E607D9F-0254-42E9-80E6-C8331B47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A64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A6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D51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2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D51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SwatiP</dc:creator>
  <cp:keywords/>
  <dc:description/>
  <cp:lastModifiedBy>Swati Pandit</cp:lastModifiedBy>
  <cp:revision>11</cp:revision>
  <dcterms:created xsi:type="dcterms:W3CDTF">2021-07-27T00:45:00Z</dcterms:created>
  <dcterms:modified xsi:type="dcterms:W3CDTF">2022-10-05T07:54:00Z</dcterms:modified>
</cp:coreProperties>
</file>