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364" w14:textId="629A17D8" w:rsidR="001C69C6" w:rsidRPr="00C2103C" w:rsidRDefault="008A51E7" w:rsidP="00C2103C">
      <w:pPr>
        <w:spacing w:after="0" w:line="240" w:lineRule="auto"/>
        <w:jc w:val="center"/>
        <w:rPr>
          <w:rFonts w:eastAsia="Times New Roman" w:cs="Arial"/>
          <w:b/>
          <w:sz w:val="32"/>
          <w:szCs w:val="36"/>
          <w:lang w:eastAsia="en-AU"/>
        </w:rPr>
      </w:pPr>
      <w:r w:rsidRPr="00C11005">
        <w:rPr>
          <w:rFonts w:eastAsia="Times New Roman" w:cs="Arial"/>
          <w:b/>
          <w:sz w:val="32"/>
          <w:szCs w:val="36"/>
          <w:lang w:eastAsia="en-AU"/>
        </w:rPr>
        <w:t xml:space="preserve">WINDERMERE </w:t>
      </w:r>
      <w:r w:rsidR="00B4088F">
        <w:rPr>
          <w:rFonts w:eastAsia="Times New Roman" w:cs="Arial"/>
          <w:b/>
          <w:sz w:val="32"/>
          <w:szCs w:val="36"/>
          <w:lang w:eastAsia="en-AU"/>
        </w:rPr>
        <w:t>VACATION CARE</w:t>
      </w:r>
      <w:r w:rsidR="00EC014C">
        <w:rPr>
          <w:rFonts w:eastAsia="Times New Roman" w:cs="Arial"/>
          <w:b/>
          <w:sz w:val="32"/>
          <w:szCs w:val="36"/>
          <w:lang w:eastAsia="en-AU"/>
        </w:rPr>
        <w:t xml:space="preserve"> FEE SCHEDULE</w:t>
      </w:r>
    </w:p>
    <w:p w14:paraId="72F7DA6A" w14:textId="413644CA" w:rsidR="00362CC6" w:rsidRPr="00362CC6" w:rsidRDefault="00362CC6" w:rsidP="00362CC6">
      <w:pPr>
        <w:spacing w:before="240" w:after="0" w:line="240" w:lineRule="auto"/>
        <w:jc w:val="center"/>
        <w:rPr>
          <w:b/>
        </w:rPr>
      </w:pPr>
      <w:r w:rsidRPr="00362CC6">
        <w:rPr>
          <w:b/>
        </w:rPr>
        <w:t xml:space="preserve">OFFICE HOURS 9:00AM TO </w:t>
      </w:r>
      <w:r w:rsidR="00B4088F">
        <w:rPr>
          <w:b/>
        </w:rPr>
        <w:t>17</w:t>
      </w:r>
      <w:r w:rsidRPr="00362CC6">
        <w:rPr>
          <w:b/>
        </w:rPr>
        <w:t>:00PM PH 1300 946 337</w:t>
      </w:r>
    </w:p>
    <w:p w14:paraId="713B4E7C" w14:textId="6F3206F1" w:rsidR="00CF7ED4" w:rsidRPr="00362CC6" w:rsidRDefault="00CF7ED4" w:rsidP="00B4088F">
      <w:pPr>
        <w:spacing w:before="240" w:after="0" w:line="240" w:lineRule="auto"/>
        <w:jc w:val="center"/>
        <w:rPr>
          <w:b/>
        </w:rPr>
      </w:pPr>
    </w:p>
    <w:tbl>
      <w:tblPr>
        <w:tblStyle w:val="MediumGrid1-Accent6"/>
        <w:tblW w:w="9639" w:type="dxa"/>
        <w:tblInd w:w="274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C97036" w:rsidRPr="00F30D59" w14:paraId="76B724E2" w14:textId="77777777" w:rsidTr="00F53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0537D59" w14:textId="37F58EA4" w:rsidR="00C97036" w:rsidRPr="00F30D59" w:rsidRDefault="00B4088F" w:rsidP="00F5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Vacation</w:t>
            </w:r>
            <w:r w:rsidR="00362CC6">
              <w:rPr>
                <w:sz w:val="24"/>
                <w:szCs w:val="24"/>
              </w:rPr>
              <w:t xml:space="preserve"> Care Permanent</w:t>
            </w:r>
          </w:p>
        </w:tc>
        <w:tc>
          <w:tcPr>
            <w:tcW w:w="4394" w:type="dxa"/>
          </w:tcPr>
          <w:p w14:paraId="4D454D66" w14:textId="505390EF" w:rsidR="0075089C" w:rsidRPr="00F30D59" w:rsidRDefault="00C97036" w:rsidP="00C31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2E1C09">
              <w:rPr>
                <w:sz w:val="24"/>
                <w:szCs w:val="24"/>
              </w:rPr>
              <w:t xml:space="preserve"> </w:t>
            </w:r>
            <w:r w:rsidR="00930328">
              <w:rPr>
                <w:sz w:val="24"/>
                <w:szCs w:val="24"/>
              </w:rPr>
              <w:t>87.72</w:t>
            </w:r>
          </w:p>
        </w:tc>
      </w:tr>
      <w:tr w:rsidR="00930328" w:rsidRPr="00F30D59" w14:paraId="6E639F85" w14:textId="77777777" w:rsidTr="00F5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91ECBAC" w14:textId="0BD165DE" w:rsidR="00930328" w:rsidRDefault="00930328" w:rsidP="00F5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Vacation Care Incursion</w:t>
            </w:r>
          </w:p>
        </w:tc>
        <w:tc>
          <w:tcPr>
            <w:tcW w:w="4394" w:type="dxa"/>
          </w:tcPr>
          <w:p w14:paraId="5D786265" w14:textId="02721F93" w:rsidR="00930328" w:rsidRPr="00930328" w:rsidRDefault="00930328" w:rsidP="00C31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30328">
              <w:rPr>
                <w:b/>
                <w:bCs/>
                <w:sz w:val="24"/>
                <w:szCs w:val="24"/>
              </w:rPr>
              <w:t>$107.22</w:t>
            </w:r>
          </w:p>
        </w:tc>
      </w:tr>
      <w:tr w:rsidR="00F1289C" w:rsidRPr="00F30D59" w14:paraId="3CD15B3A" w14:textId="77777777" w:rsidTr="00F53A7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CAF53FA" w14:textId="77777777" w:rsidR="00F1289C" w:rsidRDefault="00F1289C" w:rsidP="00F5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*Late Fee Per 5 minutes</w:t>
            </w:r>
          </w:p>
          <w:p w14:paraId="350E27B4" w14:textId="4D358645" w:rsidR="00F1289C" w:rsidRPr="00F30D59" w:rsidRDefault="00F1289C" w:rsidP="00F53A73">
            <w:pPr>
              <w:rPr>
                <w:sz w:val="24"/>
                <w:szCs w:val="24"/>
              </w:rPr>
            </w:pPr>
            <w:r>
              <w:t>*</w:t>
            </w:r>
            <w:r w:rsidRPr="00AE1485">
              <w:rPr>
                <w:sz w:val="18"/>
                <w:szCs w:val="18"/>
              </w:rPr>
              <w:t>Late Fee of $5.00 per minute does not attract CCS</w:t>
            </w:r>
          </w:p>
        </w:tc>
        <w:tc>
          <w:tcPr>
            <w:tcW w:w="4394" w:type="dxa"/>
          </w:tcPr>
          <w:p w14:paraId="171FDF97" w14:textId="01E0EE40" w:rsidR="00F1289C" w:rsidRPr="00C11005" w:rsidRDefault="00F1289C" w:rsidP="00C31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E1C09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2E1C09">
              <w:rPr>
                <w:b/>
                <w:sz w:val="24"/>
                <w:szCs w:val="24"/>
              </w:rPr>
              <w:t>5.00</w:t>
            </w:r>
          </w:p>
        </w:tc>
      </w:tr>
    </w:tbl>
    <w:p w14:paraId="72A5D740" w14:textId="77777777" w:rsidR="0050042C" w:rsidRDefault="0050042C" w:rsidP="002E1C09">
      <w:pPr>
        <w:spacing w:after="0" w:line="240" w:lineRule="auto"/>
        <w:jc w:val="center"/>
        <w:rPr>
          <w:b/>
          <w:sz w:val="24"/>
          <w:szCs w:val="24"/>
        </w:rPr>
      </w:pPr>
    </w:p>
    <w:p w14:paraId="4F2B8A2F" w14:textId="4C5EF9E6" w:rsidR="00BF32A7" w:rsidRDefault="00B4088F" w:rsidP="002E1C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VACATION</w:t>
      </w:r>
      <w:r w:rsidR="00CF7ED4">
        <w:rPr>
          <w:b/>
          <w:sz w:val="24"/>
          <w:szCs w:val="24"/>
        </w:rPr>
        <w:t xml:space="preserve"> SESSION HOURS </w:t>
      </w:r>
    </w:p>
    <w:tbl>
      <w:tblPr>
        <w:tblStyle w:val="MediumGrid1-Accent6"/>
        <w:tblW w:w="9639" w:type="dxa"/>
        <w:tblInd w:w="274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B4088F" w:rsidRPr="00F30D59" w14:paraId="28299ECB" w14:textId="77777777" w:rsidTr="00602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335BBB8" w14:textId="1B87548D" w:rsidR="00B4088F" w:rsidRPr="00F30D59" w:rsidRDefault="00B4088F" w:rsidP="0060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John the Baptist</w:t>
            </w:r>
            <w:r w:rsidR="00F1289C">
              <w:rPr>
                <w:sz w:val="24"/>
                <w:szCs w:val="24"/>
              </w:rPr>
              <w:t xml:space="preserve"> Primary School Koo Wee Rup</w:t>
            </w:r>
          </w:p>
        </w:tc>
        <w:tc>
          <w:tcPr>
            <w:tcW w:w="4394" w:type="dxa"/>
          </w:tcPr>
          <w:p w14:paraId="3F6F33F9" w14:textId="5FBF9803" w:rsidR="00B4088F" w:rsidRPr="00F30D59" w:rsidRDefault="00B4088F" w:rsidP="00602D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289C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>am – 6.30pm</w:t>
            </w:r>
          </w:p>
        </w:tc>
      </w:tr>
    </w:tbl>
    <w:p w14:paraId="546110E1" w14:textId="5F3FA543" w:rsidR="00695C48" w:rsidRPr="00786033" w:rsidRDefault="00695C48" w:rsidP="00695C48">
      <w:pPr>
        <w:spacing w:after="0" w:line="240" w:lineRule="auto"/>
        <w:rPr>
          <w:b/>
          <w:sz w:val="20"/>
          <w:szCs w:val="20"/>
        </w:rPr>
      </w:pPr>
      <w:r w:rsidRPr="00786033">
        <w:rPr>
          <w:b/>
          <w:sz w:val="20"/>
          <w:szCs w:val="20"/>
        </w:rPr>
        <w:t xml:space="preserve">  </w:t>
      </w:r>
    </w:p>
    <w:p w14:paraId="2AD15F7B" w14:textId="77777777" w:rsidR="008D67C0" w:rsidRPr="00786033" w:rsidRDefault="008D67C0" w:rsidP="00C97036">
      <w:pPr>
        <w:spacing w:after="0" w:line="240" w:lineRule="auto"/>
        <w:rPr>
          <w:b/>
          <w:sz w:val="20"/>
          <w:szCs w:val="20"/>
        </w:rPr>
      </w:pPr>
    </w:p>
    <w:p w14:paraId="13A29E3C" w14:textId="5D3D0D83" w:rsidR="00362CC6" w:rsidRPr="00786033" w:rsidRDefault="00362CC6" w:rsidP="008D67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786033">
        <w:rPr>
          <w:b/>
          <w:sz w:val="20"/>
          <w:szCs w:val="20"/>
        </w:rPr>
        <w:t xml:space="preserve">Please phone </w:t>
      </w:r>
      <w:r w:rsidR="00306D5F">
        <w:rPr>
          <w:b/>
          <w:sz w:val="20"/>
          <w:szCs w:val="20"/>
        </w:rPr>
        <w:t xml:space="preserve">1300 946 337 </w:t>
      </w:r>
      <w:r w:rsidRPr="00786033">
        <w:rPr>
          <w:b/>
          <w:sz w:val="20"/>
          <w:szCs w:val="20"/>
        </w:rPr>
        <w:t>if your child is going to</w:t>
      </w:r>
      <w:r w:rsidR="00306D5F">
        <w:rPr>
          <w:b/>
          <w:sz w:val="20"/>
          <w:szCs w:val="20"/>
        </w:rPr>
        <w:t xml:space="preserve"> be absent</w:t>
      </w:r>
      <w:r w:rsidR="00F1289C">
        <w:rPr>
          <w:b/>
          <w:sz w:val="20"/>
          <w:szCs w:val="20"/>
        </w:rPr>
        <w:t xml:space="preserve"> or email </w:t>
      </w:r>
      <w:hyperlink r:id="rId8" w:history="1">
        <w:r w:rsidR="00F1289C" w:rsidRPr="00D95210">
          <w:rPr>
            <w:rStyle w:val="Hyperlink"/>
            <w:b/>
            <w:sz w:val="20"/>
            <w:szCs w:val="20"/>
          </w:rPr>
          <w:t>oshc@windermere.org.au</w:t>
        </w:r>
      </w:hyperlink>
      <w:r w:rsidR="00F1289C">
        <w:rPr>
          <w:b/>
          <w:sz w:val="20"/>
          <w:szCs w:val="20"/>
        </w:rPr>
        <w:t xml:space="preserve">. </w:t>
      </w:r>
    </w:p>
    <w:p w14:paraId="3D48C00F" w14:textId="606ECFC7" w:rsidR="00C2103C" w:rsidRPr="00786033" w:rsidRDefault="008D67C0" w:rsidP="008D67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786033">
        <w:rPr>
          <w:b/>
          <w:sz w:val="20"/>
          <w:szCs w:val="20"/>
        </w:rPr>
        <w:t xml:space="preserve">Minimum permanent no </w:t>
      </w:r>
      <w:r w:rsidR="00EC0C62" w:rsidRPr="00786033">
        <w:rPr>
          <w:b/>
          <w:sz w:val="20"/>
          <w:szCs w:val="20"/>
        </w:rPr>
        <w:t xml:space="preserve">of </w:t>
      </w:r>
      <w:r w:rsidRPr="00786033">
        <w:rPr>
          <w:b/>
          <w:sz w:val="20"/>
          <w:szCs w:val="20"/>
        </w:rPr>
        <w:t xml:space="preserve">children required to be booked for each session of </w:t>
      </w:r>
      <w:r w:rsidR="0050042C">
        <w:rPr>
          <w:b/>
          <w:sz w:val="20"/>
          <w:szCs w:val="20"/>
        </w:rPr>
        <w:t>vacation</w:t>
      </w:r>
      <w:r w:rsidRPr="00786033">
        <w:rPr>
          <w:b/>
          <w:sz w:val="20"/>
          <w:szCs w:val="20"/>
        </w:rPr>
        <w:t xml:space="preserve"> care</w:t>
      </w:r>
      <w:r w:rsidR="00535A33">
        <w:rPr>
          <w:b/>
          <w:sz w:val="20"/>
          <w:szCs w:val="20"/>
        </w:rPr>
        <w:t xml:space="preserve"> for the program to operate</w:t>
      </w:r>
      <w:r w:rsidR="00DC7962" w:rsidRPr="00786033">
        <w:rPr>
          <w:b/>
          <w:sz w:val="20"/>
          <w:szCs w:val="20"/>
        </w:rPr>
        <w:t>.</w:t>
      </w:r>
    </w:p>
    <w:p w14:paraId="2AFCD924" w14:textId="572065D4" w:rsidR="00954C31" w:rsidRPr="00786033" w:rsidRDefault="00F1289C" w:rsidP="008D67C0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Bookings cannot be changed 7 days prior to commencement of Program as per Policy</w:t>
      </w:r>
    </w:p>
    <w:p w14:paraId="252CCB87" w14:textId="5A9DA56A" w:rsidR="00A46C02" w:rsidRPr="008D67C0" w:rsidRDefault="008D67C0" w:rsidP="008D67C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lang w:eastAsia="en-AU"/>
        </w:rPr>
      </w:pPr>
      <w:r w:rsidRPr="00786033">
        <w:rPr>
          <w:b/>
          <w:bCs/>
          <w:color w:val="000000" w:themeColor="text1"/>
          <w:sz w:val="20"/>
          <w:szCs w:val="20"/>
          <w:lang w:eastAsia="en-AU"/>
        </w:rPr>
        <w:t xml:space="preserve">In </w:t>
      </w:r>
      <w:r w:rsidR="00F21C98" w:rsidRPr="00786033">
        <w:rPr>
          <w:b/>
          <w:bCs/>
          <w:color w:val="000000" w:themeColor="text1"/>
          <w:sz w:val="20"/>
          <w:szCs w:val="20"/>
          <w:lang w:eastAsia="en-AU"/>
        </w:rPr>
        <w:t>accordance with CCS guidelines, c</w:t>
      </w:r>
      <w:r w:rsidR="00A46C02" w:rsidRPr="00786033">
        <w:rPr>
          <w:b/>
          <w:bCs/>
          <w:color w:val="000000" w:themeColor="text1"/>
          <w:sz w:val="20"/>
          <w:szCs w:val="20"/>
          <w:lang w:eastAsia="en-AU"/>
        </w:rPr>
        <w:t xml:space="preserve">hildren </w:t>
      </w:r>
      <w:r w:rsidR="008A1193" w:rsidRPr="00786033">
        <w:rPr>
          <w:b/>
          <w:bCs/>
          <w:color w:val="000000" w:themeColor="text1"/>
          <w:sz w:val="20"/>
          <w:szCs w:val="20"/>
          <w:lang w:eastAsia="en-AU"/>
        </w:rPr>
        <w:t>ceasing</w:t>
      </w:r>
      <w:r w:rsidR="00A46C02" w:rsidRPr="00786033">
        <w:rPr>
          <w:b/>
          <w:bCs/>
          <w:color w:val="000000" w:themeColor="text1"/>
          <w:sz w:val="20"/>
          <w:szCs w:val="20"/>
          <w:lang w:eastAsia="en-AU"/>
        </w:rPr>
        <w:t xml:space="preserve"> care on an absent will be charged full fee, no CCS will apply </w:t>
      </w:r>
      <w:r w:rsidR="00804A59" w:rsidRPr="00786033">
        <w:rPr>
          <w:b/>
          <w:bCs/>
          <w:color w:val="000000" w:themeColor="text1"/>
          <w:sz w:val="20"/>
          <w:szCs w:val="20"/>
          <w:lang w:eastAsia="en-AU"/>
        </w:rPr>
        <w:t xml:space="preserve">from </w:t>
      </w:r>
      <w:r w:rsidRPr="00786033">
        <w:rPr>
          <w:b/>
          <w:bCs/>
          <w:color w:val="000000" w:themeColor="text1"/>
          <w:sz w:val="20"/>
          <w:szCs w:val="20"/>
          <w:lang w:eastAsia="en-AU"/>
        </w:rPr>
        <w:t>the last actual attendance date</w:t>
      </w:r>
      <w:r w:rsidR="00804A59" w:rsidRPr="00786033">
        <w:rPr>
          <w:b/>
          <w:bCs/>
          <w:color w:val="000000" w:themeColor="text1"/>
          <w:sz w:val="20"/>
          <w:szCs w:val="20"/>
          <w:lang w:eastAsia="en-AU"/>
        </w:rPr>
        <w:t xml:space="preserve"> and families will be liable for any outstanding debt</w:t>
      </w:r>
      <w:r w:rsidRPr="008D67C0">
        <w:rPr>
          <w:b/>
          <w:bCs/>
          <w:color w:val="000000" w:themeColor="text1"/>
          <w:lang w:eastAsia="en-AU"/>
        </w:rPr>
        <w:t>.</w:t>
      </w:r>
    </w:p>
    <w:p w14:paraId="10E5B3F3" w14:textId="314EE8CF" w:rsidR="000E63D3" w:rsidRPr="00786033" w:rsidRDefault="00C11005" w:rsidP="000E63D3">
      <w:pPr>
        <w:spacing w:after="0" w:line="240" w:lineRule="auto"/>
        <w:rPr>
          <w:rFonts w:cs="Arial"/>
          <w:sz w:val="20"/>
          <w:szCs w:val="20"/>
        </w:rPr>
      </w:pPr>
      <w:r w:rsidRPr="00786033">
        <w:rPr>
          <w:sz w:val="20"/>
          <w:szCs w:val="20"/>
        </w:rPr>
        <w:t xml:space="preserve">In accordance with the family assistance law the primary relationship for the provision and payment of education and care within our </w:t>
      </w:r>
      <w:r w:rsidR="0050042C">
        <w:rPr>
          <w:sz w:val="20"/>
          <w:szCs w:val="20"/>
        </w:rPr>
        <w:t>Vacation care</w:t>
      </w:r>
      <w:r w:rsidRPr="00786033">
        <w:rPr>
          <w:sz w:val="20"/>
          <w:szCs w:val="20"/>
        </w:rPr>
        <w:t xml:space="preserve"> is between Windermere, as the approved service provider, and families. </w:t>
      </w:r>
      <w:r w:rsidRPr="00786033">
        <w:rPr>
          <w:rFonts w:cs="Arial"/>
          <w:sz w:val="20"/>
          <w:szCs w:val="20"/>
        </w:rPr>
        <w:t xml:space="preserve">Families are required to sign up for </w:t>
      </w:r>
      <w:r w:rsidR="00311E2D" w:rsidRPr="00786033">
        <w:rPr>
          <w:rFonts w:cs="Arial"/>
          <w:sz w:val="20"/>
          <w:szCs w:val="20"/>
        </w:rPr>
        <w:t>IPAY</w:t>
      </w:r>
      <w:r w:rsidRPr="00786033">
        <w:rPr>
          <w:rFonts w:cs="Arial"/>
          <w:sz w:val="20"/>
          <w:szCs w:val="20"/>
        </w:rPr>
        <w:t xml:space="preserve"> where your </w:t>
      </w:r>
      <w:r w:rsidR="0050042C">
        <w:rPr>
          <w:rFonts w:cs="Arial"/>
          <w:sz w:val="20"/>
          <w:szCs w:val="20"/>
        </w:rPr>
        <w:t>Vacation care</w:t>
      </w:r>
      <w:r w:rsidRPr="00786033">
        <w:rPr>
          <w:rFonts w:cs="Arial"/>
          <w:sz w:val="20"/>
          <w:szCs w:val="20"/>
        </w:rPr>
        <w:t xml:space="preserve"> payments will be directly debited from your nominated bank account or credit card on a fortnightly basis. </w:t>
      </w:r>
      <w:r w:rsidR="00311E2D" w:rsidRPr="00786033">
        <w:rPr>
          <w:rFonts w:cs="Arial"/>
          <w:sz w:val="20"/>
          <w:szCs w:val="20"/>
        </w:rPr>
        <w:t>IPAY</w:t>
      </w:r>
      <w:r w:rsidRPr="00786033">
        <w:rPr>
          <w:rFonts w:cs="Arial"/>
          <w:sz w:val="20"/>
          <w:szCs w:val="20"/>
        </w:rPr>
        <w:t xml:space="preserve"> does include transaction costs which are as follows:</w:t>
      </w:r>
    </w:p>
    <w:p w14:paraId="57351D09" w14:textId="38D186B5" w:rsidR="00311E2D" w:rsidRDefault="000E63D3" w:rsidP="004C1699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786033">
        <w:rPr>
          <w:rFonts w:cs="Arial"/>
          <w:sz w:val="20"/>
          <w:szCs w:val="20"/>
        </w:rPr>
        <w:t>V</w:t>
      </w:r>
      <w:r w:rsidR="00311E2D" w:rsidRPr="00786033">
        <w:rPr>
          <w:rFonts w:cs="Arial"/>
          <w:sz w:val="20"/>
          <w:szCs w:val="20"/>
        </w:rPr>
        <w:t>isa/</w:t>
      </w:r>
      <w:r w:rsidR="00BC7D00" w:rsidRPr="00786033">
        <w:rPr>
          <w:rFonts w:cs="Arial"/>
          <w:sz w:val="20"/>
          <w:szCs w:val="20"/>
        </w:rPr>
        <w:t>MasterCard</w:t>
      </w:r>
      <w:r w:rsidR="00311E2D" w:rsidRPr="00786033">
        <w:rPr>
          <w:rFonts w:cs="Arial"/>
          <w:sz w:val="20"/>
          <w:szCs w:val="20"/>
        </w:rPr>
        <w:t xml:space="preserve"> </w:t>
      </w:r>
      <w:r w:rsidR="000857C9" w:rsidRPr="00786033">
        <w:rPr>
          <w:rFonts w:cs="Arial"/>
          <w:sz w:val="20"/>
          <w:szCs w:val="20"/>
        </w:rPr>
        <w:t xml:space="preserve">incurs a fee of </w:t>
      </w:r>
      <w:r w:rsidR="00AB5D31" w:rsidRPr="00786033">
        <w:rPr>
          <w:rFonts w:cs="Arial"/>
          <w:sz w:val="20"/>
          <w:szCs w:val="20"/>
        </w:rPr>
        <w:t>1.56</w:t>
      </w:r>
      <w:r w:rsidR="00C11005" w:rsidRPr="00786033">
        <w:rPr>
          <w:rFonts w:cs="Arial"/>
          <w:sz w:val="20"/>
          <w:szCs w:val="20"/>
        </w:rPr>
        <w:t xml:space="preserve">% of </w:t>
      </w:r>
      <w:r w:rsidR="00311E2D" w:rsidRPr="00786033">
        <w:rPr>
          <w:rFonts w:cs="Arial"/>
          <w:sz w:val="20"/>
          <w:szCs w:val="20"/>
        </w:rPr>
        <w:t>the total</w:t>
      </w:r>
      <w:r w:rsidR="00C11005" w:rsidRPr="00786033">
        <w:rPr>
          <w:rFonts w:cs="Arial"/>
          <w:sz w:val="20"/>
          <w:szCs w:val="20"/>
        </w:rPr>
        <w:t xml:space="preserve"> payment amount </w:t>
      </w:r>
      <w:r w:rsidR="00311E2D" w:rsidRPr="00786033">
        <w:rPr>
          <w:rFonts w:cs="Arial"/>
          <w:sz w:val="20"/>
          <w:szCs w:val="20"/>
        </w:rPr>
        <w:t>due</w:t>
      </w:r>
    </w:p>
    <w:p w14:paraId="2BA7BF1B" w14:textId="77777777" w:rsidR="00E5242F" w:rsidRDefault="00E5242F" w:rsidP="00E5242F">
      <w:pPr>
        <w:spacing w:after="0" w:line="240" w:lineRule="auto"/>
        <w:ind w:left="720"/>
        <w:rPr>
          <w:rFonts w:cs="Arial"/>
          <w:sz w:val="24"/>
          <w:szCs w:val="24"/>
        </w:rPr>
      </w:pPr>
    </w:p>
    <w:p w14:paraId="5D5B4AAB" w14:textId="686949ED" w:rsidR="00A33E53" w:rsidRPr="00376942" w:rsidRDefault="00C11005" w:rsidP="00954C31">
      <w:pPr>
        <w:spacing w:after="0" w:line="240" w:lineRule="auto"/>
        <w:ind w:right="-188"/>
        <w:rPr>
          <w:i/>
          <w:sz w:val="24"/>
          <w:szCs w:val="24"/>
        </w:rPr>
      </w:pPr>
      <w:r w:rsidRPr="00F30D59">
        <w:rPr>
          <w:sz w:val="24"/>
          <w:szCs w:val="24"/>
        </w:rPr>
        <w:t xml:space="preserve">If you have any </w:t>
      </w:r>
      <w:r>
        <w:rPr>
          <w:sz w:val="24"/>
          <w:szCs w:val="24"/>
        </w:rPr>
        <w:t>queries regarding</w:t>
      </w:r>
      <w:r w:rsidRPr="00F30D59">
        <w:rPr>
          <w:sz w:val="24"/>
          <w:szCs w:val="24"/>
        </w:rPr>
        <w:t xml:space="preserve"> the</w:t>
      </w:r>
      <w:r w:rsidR="0050042C">
        <w:rPr>
          <w:sz w:val="24"/>
          <w:szCs w:val="24"/>
        </w:rPr>
        <w:t xml:space="preserve"> VACATION</w:t>
      </w:r>
      <w:r w:rsidR="001C69C6">
        <w:rPr>
          <w:sz w:val="24"/>
          <w:szCs w:val="24"/>
        </w:rPr>
        <w:t xml:space="preserve"> Fee</w:t>
      </w:r>
      <w:r w:rsidRPr="00F30D59">
        <w:rPr>
          <w:sz w:val="24"/>
          <w:szCs w:val="24"/>
        </w:rPr>
        <w:t xml:space="preserve"> Schedule or would like to discuss your enrolment details please contact Windermere’s </w:t>
      </w:r>
      <w:r w:rsidR="001C69C6">
        <w:rPr>
          <w:sz w:val="24"/>
          <w:szCs w:val="24"/>
        </w:rPr>
        <w:t>OSHC</w:t>
      </w:r>
      <w:r>
        <w:rPr>
          <w:sz w:val="24"/>
          <w:szCs w:val="24"/>
        </w:rPr>
        <w:t xml:space="preserve"> team on 1300 946 </w:t>
      </w:r>
      <w:r w:rsidR="00AF6DED">
        <w:rPr>
          <w:sz w:val="24"/>
          <w:szCs w:val="24"/>
        </w:rPr>
        <w:t>337</w:t>
      </w:r>
      <w:r w:rsidR="00DC7962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For further information please refer to Windermere’s </w:t>
      </w:r>
      <w:r w:rsidR="0050042C">
        <w:rPr>
          <w:i/>
          <w:sz w:val="24"/>
          <w:szCs w:val="24"/>
        </w:rPr>
        <w:t>VACATION CARE</w:t>
      </w:r>
      <w:r>
        <w:rPr>
          <w:i/>
          <w:sz w:val="24"/>
          <w:szCs w:val="24"/>
        </w:rPr>
        <w:t xml:space="preserve"> Fee P</w:t>
      </w:r>
      <w:r w:rsidR="003E7331">
        <w:rPr>
          <w:i/>
          <w:sz w:val="24"/>
          <w:szCs w:val="24"/>
        </w:rPr>
        <w:t>olicy</w:t>
      </w:r>
      <w:r>
        <w:rPr>
          <w:i/>
          <w:sz w:val="24"/>
          <w:szCs w:val="24"/>
        </w:rPr>
        <w:t xml:space="preserve"> which can be found at </w:t>
      </w:r>
      <w:hyperlink r:id="rId9" w:history="1">
        <w:r w:rsidRPr="00267B8A">
          <w:rPr>
            <w:rStyle w:val="Hyperlink"/>
            <w:i/>
            <w:sz w:val="24"/>
            <w:szCs w:val="24"/>
          </w:rPr>
          <w:t>www.windermere.org.au</w:t>
        </w:r>
      </w:hyperlink>
      <w:r>
        <w:rPr>
          <w:i/>
          <w:sz w:val="24"/>
          <w:szCs w:val="24"/>
        </w:rPr>
        <w:t xml:space="preserve"> </w:t>
      </w:r>
    </w:p>
    <w:sectPr w:rsidR="00A33E53" w:rsidRPr="00376942" w:rsidSect="001608FC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3C08" w14:textId="77777777" w:rsidR="006367C5" w:rsidRDefault="006367C5" w:rsidP="00425F67">
      <w:pPr>
        <w:spacing w:after="0" w:line="240" w:lineRule="auto"/>
      </w:pPr>
      <w:r>
        <w:separator/>
      </w:r>
    </w:p>
  </w:endnote>
  <w:endnote w:type="continuationSeparator" w:id="0">
    <w:p w14:paraId="5F6EC3B3" w14:textId="77777777" w:rsidR="006367C5" w:rsidRDefault="006367C5" w:rsidP="0042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BD0C" w14:textId="77777777" w:rsidR="00425F67" w:rsidRPr="00A33E53" w:rsidRDefault="00F639D7">
    <w:pPr>
      <w:pStyle w:val="Footer"/>
      <w:rPr>
        <w:sz w:val="18"/>
        <w:szCs w:val="18"/>
      </w:rPr>
    </w:pPr>
    <w:r w:rsidRPr="00A33E53">
      <w:rPr>
        <w:noProof/>
        <w:sz w:val="18"/>
        <w:szCs w:val="18"/>
        <w:lang w:eastAsia="en-AU"/>
      </w:rPr>
      <w:drawing>
        <wp:anchor distT="0" distB="0" distL="114300" distR="114300" simplePos="0" relativeHeight="251660288" behindDoc="1" locked="0" layoutInCell="1" allowOverlap="1" wp14:anchorId="4A2C9D5D" wp14:editId="2C9DCA9C">
          <wp:simplePos x="0" y="0"/>
          <wp:positionH relativeFrom="page">
            <wp:align>left</wp:align>
          </wp:positionH>
          <wp:positionV relativeFrom="paragraph">
            <wp:posOffset>391160</wp:posOffset>
          </wp:positionV>
          <wp:extent cx="7556500" cy="192405"/>
          <wp:effectExtent l="0" t="0" r="6350" b="0"/>
          <wp:wrapThrough wrapText="bothSides">
            <wp:wrapPolygon edited="0">
              <wp:start x="0" y="0"/>
              <wp:lineTo x="0" y="19248"/>
              <wp:lineTo x="21564" y="19248"/>
              <wp:lineTo x="2156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92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F67" w:rsidRPr="00A33E53">
      <w:rPr>
        <w:noProof/>
        <w:sz w:val="18"/>
        <w:szCs w:val="18"/>
        <w:lang w:eastAsia="en-AU"/>
      </w:rPr>
      <w:drawing>
        <wp:anchor distT="0" distB="0" distL="114300" distR="114300" simplePos="0" relativeHeight="251659264" behindDoc="0" locked="0" layoutInCell="1" allowOverlap="1" wp14:anchorId="3C7283A3" wp14:editId="1030CA33">
          <wp:simplePos x="0" y="0"/>
          <wp:positionH relativeFrom="column">
            <wp:posOffset>228600</wp:posOffset>
          </wp:positionH>
          <wp:positionV relativeFrom="paragraph">
            <wp:posOffset>10141585</wp:posOffset>
          </wp:positionV>
          <wp:extent cx="7077075" cy="171450"/>
          <wp:effectExtent l="0" t="0" r="9525" b="0"/>
          <wp:wrapNone/>
          <wp:docPr id="9" name="Picture 9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6"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005">
      <w:rPr>
        <w:noProof/>
        <w:sz w:val="18"/>
        <w:szCs w:val="18"/>
        <w:lang w:eastAsia="en-AU"/>
      </w:rPr>
      <w:t xml:space="preserve"> Windermere </w:t>
    </w:r>
    <w:r w:rsidR="008E1256">
      <w:rPr>
        <w:noProof/>
        <w:sz w:val="18"/>
        <w:szCs w:val="18"/>
        <w:lang w:eastAsia="en-AU"/>
      </w:rPr>
      <w:t>OSHC</w:t>
    </w:r>
    <w:r w:rsidR="00C11005">
      <w:rPr>
        <w:noProof/>
        <w:sz w:val="18"/>
        <w:szCs w:val="18"/>
        <w:lang w:eastAsia="en-AU"/>
      </w:rPr>
      <w:t xml:space="preserve"> Fee Schedule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21FA" w14:textId="77777777" w:rsidR="006367C5" w:rsidRDefault="006367C5" w:rsidP="00425F67">
      <w:pPr>
        <w:spacing w:after="0" w:line="240" w:lineRule="auto"/>
      </w:pPr>
      <w:r>
        <w:separator/>
      </w:r>
    </w:p>
  </w:footnote>
  <w:footnote w:type="continuationSeparator" w:id="0">
    <w:p w14:paraId="29117B5A" w14:textId="77777777" w:rsidR="006367C5" w:rsidRDefault="006367C5" w:rsidP="0042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84CE" w14:textId="77777777" w:rsidR="00425F67" w:rsidRDefault="00425F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72F8D41" wp14:editId="164AAF1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82535" cy="1466850"/>
          <wp:effectExtent l="0" t="0" r="0" b="0"/>
          <wp:wrapTight wrapText="bothSides">
            <wp:wrapPolygon edited="0">
              <wp:start x="0" y="0"/>
              <wp:lineTo x="0" y="21319"/>
              <wp:lineTo x="21544" y="21319"/>
              <wp:lineTo x="21544" y="0"/>
              <wp:lineTo x="0" y="0"/>
            </wp:wrapPolygon>
          </wp:wrapTight>
          <wp:docPr id="7" name="Picture 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603"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44BD8"/>
    <w:multiLevelType w:val="hybridMultilevel"/>
    <w:tmpl w:val="A1665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42086"/>
    <w:multiLevelType w:val="hybridMultilevel"/>
    <w:tmpl w:val="C0B67B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818550">
    <w:abstractNumId w:val="1"/>
  </w:num>
  <w:num w:numId="2" w16cid:durableId="171700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67"/>
    <w:rsid w:val="00000BF7"/>
    <w:rsid w:val="00001AD6"/>
    <w:rsid w:val="00045B2A"/>
    <w:rsid w:val="00071559"/>
    <w:rsid w:val="000857C9"/>
    <w:rsid w:val="00092363"/>
    <w:rsid w:val="000E5CF1"/>
    <w:rsid w:val="000E63D3"/>
    <w:rsid w:val="000F0F9B"/>
    <w:rsid w:val="00110CC5"/>
    <w:rsid w:val="001608FC"/>
    <w:rsid w:val="00175B2B"/>
    <w:rsid w:val="001B2673"/>
    <w:rsid w:val="001C46B0"/>
    <w:rsid w:val="001C69C6"/>
    <w:rsid w:val="001D4CC4"/>
    <w:rsid w:val="001E77DE"/>
    <w:rsid w:val="002176C4"/>
    <w:rsid w:val="00266344"/>
    <w:rsid w:val="002806BF"/>
    <w:rsid w:val="002D1445"/>
    <w:rsid w:val="002D51BD"/>
    <w:rsid w:val="002E1C09"/>
    <w:rsid w:val="00301BDB"/>
    <w:rsid w:val="003032BC"/>
    <w:rsid w:val="00306D5F"/>
    <w:rsid w:val="00311E2D"/>
    <w:rsid w:val="0032213C"/>
    <w:rsid w:val="0033234E"/>
    <w:rsid w:val="00337FA7"/>
    <w:rsid w:val="003527A2"/>
    <w:rsid w:val="00362CC6"/>
    <w:rsid w:val="00371D10"/>
    <w:rsid w:val="00376942"/>
    <w:rsid w:val="00383162"/>
    <w:rsid w:val="003B65F7"/>
    <w:rsid w:val="003B6BE5"/>
    <w:rsid w:val="003E7331"/>
    <w:rsid w:val="00425F67"/>
    <w:rsid w:val="00451984"/>
    <w:rsid w:val="0047197B"/>
    <w:rsid w:val="00477E11"/>
    <w:rsid w:val="004E1C39"/>
    <w:rsid w:val="004F40FC"/>
    <w:rsid w:val="004F4FE0"/>
    <w:rsid w:val="0050042C"/>
    <w:rsid w:val="00535A33"/>
    <w:rsid w:val="00541489"/>
    <w:rsid w:val="00543FD6"/>
    <w:rsid w:val="00576D82"/>
    <w:rsid w:val="005914F8"/>
    <w:rsid w:val="005A45A4"/>
    <w:rsid w:val="005E0A53"/>
    <w:rsid w:val="005F666B"/>
    <w:rsid w:val="0060705B"/>
    <w:rsid w:val="006367C5"/>
    <w:rsid w:val="00690EBC"/>
    <w:rsid w:val="00692A52"/>
    <w:rsid w:val="00695C48"/>
    <w:rsid w:val="006E41E6"/>
    <w:rsid w:val="006F30E6"/>
    <w:rsid w:val="00716B30"/>
    <w:rsid w:val="00731A8D"/>
    <w:rsid w:val="00741D2A"/>
    <w:rsid w:val="0075089C"/>
    <w:rsid w:val="007813C4"/>
    <w:rsid w:val="00786033"/>
    <w:rsid w:val="00796B68"/>
    <w:rsid w:val="007971FF"/>
    <w:rsid w:val="007A0E08"/>
    <w:rsid w:val="007A4B43"/>
    <w:rsid w:val="007A76CA"/>
    <w:rsid w:val="007B101C"/>
    <w:rsid w:val="007C1850"/>
    <w:rsid w:val="007D529B"/>
    <w:rsid w:val="00802C55"/>
    <w:rsid w:val="00804A59"/>
    <w:rsid w:val="008139C0"/>
    <w:rsid w:val="008154F6"/>
    <w:rsid w:val="008239DD"/>
    <w:rsid w:val="008A0B77"/>
    <w:rsid w:val="008A1193"/>
    <w:rsid w:val="008A51E7"/>
    <w:rsid w:val="008C2B75"/>
    <w:rsid w:val="008D67C0"/>
    <w:rsid w:val="008E1256"/>
    <w:rsid w:val="008E6D8D"/>
    <w:rsid w:val="00930328"/>
    <w:rsid w:val="009424F6"/>
    <w:rsid w:val="00950AD1"/>
    <w:rsid w:val="00954C31"/>
    <w:rsid w:val="00957F7C"/>
    <w:rsid w:val="00980562"/>
    <w:rsid w:val="00992D79"/>
    <w:rsid w:val="009F2464"/>
    <w:rsid w:val="00A33E53"/>
    <w:rsid w:val="00A46C02"/>
    <w:rsid w:val="00AB5D31"/>
    <w:rsid w:val="00AE1485"/>
    <w:rsid w:val="00AE5A72"/>
    <w:rsid w:val="00AE7C6A"/>
    <w:rsid w:val="00AF049B"/>
    <w:rsid w:val="00AF6DED"/>
    <w:rsid w:val="00B0192F"/>
    <w:rsid w:val="00B24515"/>
    <w:rsid w:val="00B4088F"/>
    <w:rsid w:val="00B55952"/>
    <w:rsid w:val="00B57FAA"/>
    <w:rsid w:val="00B670B2"/>
    <w:rsid w:val="00B86A08"/>
    <w:rsid w:val="00BC4DD1"/>
    <w:rsid w:val="00BC7D00"/>
    <w:rsid w:val="00BE1425"/>
    <w:rsid w:val="00BE43D2"/>
    <w:rsid w:val="00BF32A7"/>
    <w:rsid w:val="00C11005"/>
    <w:rsid w:val="00C11128"/>
    <w:rsid w:val="00C20ED0"/>
    <w:rsid w:val="00C2103C"/>
    <w:rsid w:val="00C22D31"/>
    <w:rsid w:val="00C315AE"/>
    <w:rsid w:val="00C36526"/>
    <w:rsid w:val="00C44BFC"/>
    <w:rsid w:val="00C60944"/>
    <w:rsid w:val="00C67F31"/>
    <w:rsid w:val="00C871EC"/>
    <w:rsid w:val="00C97036"/>
    <w:rsid w:val="00CA4EB8"/>
    <w:rsid w:val="00CB1D3E"/>
    <w:rsid w:val="00CD00D7"/>
    <w:rsid w:val="00CE6952"/>
    <w:rsid w:val="00CF7ED4"/>
    <w:rsid w:val="00D167A0"/>
    <w:rsid w:val="00D17860"/>
    <w:rsid w:val="00D22C1D"/>
    <w:rsid w:val="00D37775"/>
    <w:rsid w:val="00D40195"/>
    <w:rsid w:val="00D85EF3"/>
    <w:rsid w:val="00DA212F"/>
    <w:rsid w:val="00DA593B"/>
    <w:rsid w:val="00DC6562"/>
    <w:rsid w:val="00DC7962"/>
    <w:rsid w:val="00DD7290"/>
    <w:rsid w:val="00DE3BCA"/>
    <w:rsid w:val="00E02DCF"/>
    <w:rsid w:val="00E04717"/>
    <w:rsid w:val="00E33975"/>
    <w:rsid w:val="00E50EBC"/>
    <w:rsid w:val="00E5186E"/>
    <w:rsid w:val="00E5242F"/>
    <w:rsid w:val="00E56760"/>
    <w:rsid w:val="00E8278B"/>
    <w:rsid w:val="00E91D7F"/>
    <w:rsid w:val="00EC014C"/>
    <w:rsid w:val="00EC0C62"/>
    <w:rsid w:val="00ED66AE"/>
    <w:rsid w:val="00EE5E0F"/>
    <w:rsid w:val="00F0216D"/>
    <w:rsid w:val="00F1289C"/>
    <w:rsid w:val="00F1737F"/>
    <w:rsid w:val="00F21C98"/>
    <w:rsid w:val="00F24D4A"/>
    <w:rsid w:val="00F30D59"/>
    <w:rsid w:val="00F3697D"/>
    <w:rsid w:val="00F41792"/>
    <w:rsid w:val="00F418CC"/>
    <w:rsid w:val="00F53A73"/>
    <w:rsid w:val="00F639D7"/>
    <w:rsid w:val="00F648E2"/>
    <w:rsid w:val="00F905D3"/>
    <w:rsid w:val="00FD40C3"/>
    <w:rsid w:val="00FD670F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496B"/>
  <w15:docId w15:val="{DCB32269-897F-458D-A47B-F94A6D65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67"/>
  </w:style>
  <w:style w:type="paragraph" w:styleId="Footer">
    <w:name w:val="footer"/>
    <w:basedOn w:val="Normal"/>
    <w:link w:val="FooterChar"/>
    <w:uiPriority w:val="99"/>
    <w:unhideWhenUsed/>
    <w:rsid w:val="0042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67"/>
  </w:style>
  <w:style w:type="table" w:styleId="TableGrid">
    <w:name w:val="Table Grid"/>
    <w:basedOn w:val="TableNormal"/>
    <w:uiPriority w:val="59"/>
    <w:rsid w:val="009F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9F2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-Accent6">
    <w:name w:val="Medium Shading 1 Accent 6"/>
    <w:basedOn w:val="TableNormal"/>
    <w:uiPriority w:val="63"/>
    <w:rsid w:val="009F24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9F24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806BF"/>
    <w:rPr>
      <w:color w:val="0000FF" w:themeColor="hyperlink"/>
      <w:u w:val="single"/>
    </w:rPr>
  </w:style>
  <w:style w:type="table" w:customStyle="1" w:styleId="GridTable2-Accent61">
    <w:name w:val="Grid Table 2 - Accent 61"/>
    <w:basedOn w:val="TableNormal"/>
    <w:uiPriority w:val="47"/>
    <w:rsid w:val="00C1100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8D67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c@windermere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ndermere.org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C103-6F70-4B6D-AFA0-8B548A59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</dc:creator>
  <cp:lastModifiedBy>Kat Naismith</cp:lastModifiedBy>
  <cp:revision>2</cp:revision>
  <cp:lastPrinted>2023-05-19T00:12:00Z</cp:lastPrinted>
  <dcterms:created xsi:type="dcterms:W3CDTF">2025-07-09T04:59:00Z</dcterms:created>
  <dcterms:modified xsi:type="dcterms:W3CDTF">2025-07-09T04:59:00Z</dcterms:modified>
</cp:coreProperties>
</file>